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3E" w:rsidRPr="00312138" w:rsidRDefault="00EE6FCE" w:rsidP="00EE6F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2138">
        <w:rPr>
          <w:rFonts w:ascii="Times New Roman" w:hAnsi="Times New Roman" w:cs="Times New Roman"/>
          <w:b/>
          <w:sz w:val="24"/>
          <w:szCs w:val="24"/>
          <w:u w:val="single"/>
        </w:rPr>
        <w:t>INFORMOVANÝ SOUHLAS s poskytnut</w:t>
      </w:r>
      <w:r w:rsidR="00897B97">
        <w:rPr>
          <w:rFonts w:ascii="Times New Roman" w:hAnsi="Times New Roman" w:cs="Times New Roman"/>
          <w:b/>
          <w:sz w:val="24"/>
          <w:szCs w:val="24"/>
          <w:u w:val="single"/>
        </w:rPr>
        <w:t>ím poradenské služby</w:t>
      </w:r>
      <w:r w:rsidRPr="00312138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školském poradenském zařízení (SPC)</w:t>
      </w:r>
    </w:p>
    <w:p w:rsidR="003C0F66" w:rsidRDefault="003C0F66" w:rsidP="00EE6F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FCE" w:rsidRPr="00312138" w:rsidRDefault="00EE6FCE" w:rsidP="00EE6FCE">
      <w:pPr>
        <w:jc w:val="both"/>
        <w:rPr>
          <w:rFonts w:ascii="Times New Roman" w:hAnsi="Times New Roman" w:cs="Times New Roman"/>
          <w:sz w:val="24"/>
          <w:szCs w:val="24"/>
        </w:rPr>
      </w:pPr>
      <w:r w:rsidRPr="00312138">
        <w:rPr>
          <w:rFonts w:ascii="Times New Roman" w:hAnsi="Times New Roman" w:cs="Times New Roman"/>
          <w:sz w:val="24"/>
          <w:szCs w:val="24"/>
        </w:rPr>
        <w:t>Zákonný zástupce/zletilý žák (jméno a příjmení)_____________________________________</w:t>
      </w:r>
    </w:p>
    <w:p w:rsidR="00EE6FCE" w:rsidRPr="00312138" w:rsidRDefault="00EE6FCE" w:rsidP="003C0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138">
        <w:rPr>
          <w:rFonts w:ascii="Times New Roman" w:hAnsi="Times New Roman" w:cs="Times New Roman"/>
          <w:b/>
          <w:sz w:val="24"/>
          <w:szCs w:val="24"/>
        </w:rPr>
        <w:t>Požaduji</w:t>
      </w:r>
      <w:r w:rsidRPr="00312138">
        <w:rPr>
          <w:rFonts w:ascii="Times New Roman" w:hAnsi="Times New Roman" w:cs="Times New Roman"/>
          <w:sz w:val="24"/>
          <w:szCs w:val="24"/>
        </w:rPr>
        <w:t xml:space="preserve"> poskytnutí pora</w:t>
      </w:r>
      <w:r w:rsidR="00897B97">
        <w:rPr>
          <w:rFonts w:ascii="Times New Roman" w:hAnsi="Times New Roman" w:cs="Times New Roman"/>
          <w:sz w:val="24"/>
          <w:szCs w:val="24"/>
        </w:rPr>
        <w:t>denské služby na pracovišti SPC</w:t>
      </w:r>
      <w:r w:rsidRPr="00312138">
        <w:rPr>
          <w:rFonts w:ascii="Times New Roman" w:hAnsi="Times New Roman" w:cs="Times New Roman"/>
          <w:sz w:val="24"/>
          <w:szCs w:val="24"/>
        </w:rPr>
        <w:t xml:space="preserve"> Ostrava</w:t>
      </w:r>
      <w:r w:rsidR="00897B97">
        <w:rPr>
          <w:rFonts w:ascii="Times New Roman" w:hAnsi="Times New Roman" w:cs="Times New Roman"/>
          <w:sz w:val="24"/>
          <w:szCs w:val="24"/>
        </w:rPr>
        <w:t>-Zábřeh, U Studia 2654/33</w:t>
      </w:r>
      <w:r w:rsidRPr="00312138">
        <w:rPr>
          <w:rFonts w:ascii="Times New Roman" w:hAnsi="Times New Roman" w:cs="Times New Roman"/>
          <w:sz w:val="24"/>
          <w:szCs w:val="24"/>
        </w:rPr>
        <w:t xml:space="preserve"> pro:</w:t>
      </w:r>
    </w:p>
    <w:p w:rsidR="00EE6FCE" w:rsidRPr="00312138" w:rsidRDefault="00EE6FCE" w:rsidP="003C0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138">
        <w:rPr>
          <w:rFonts w:ascii="Times New Roman" w:hAnsi="Times New Roman" w:cs="Times New Roman"/>
          <w:sz w:val="24"/>
          <w:szCs w:val="24"/>
        </w:rPr>
        <w:t>Jméno a příjmení:_____________________________________________________________</w:t>
      </w:r>
    </w:p>
    <w:p w:rsidR="00EE6FCE" w:rsidRPr="00312138" w:rsidRDefault="00EE6FCE" w:rsidP="003C0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138">
        <w:rPr>
          <w:rFonts w:ascii="Times New Roman" w:hAnsi="Times New Roman" w:cs="Times New Roman"/>
          <w:sz w:val="24"/>
          <w:szCs w:val="24"/>
        </w:rPr>
        <w:t>Datum narození:______________________________________________________________</w:t>
      </w:r>
    </w:p>
    <w:p w:rsidR="00EE6FCE" w:rsidRDefault="00EE6FCE" w:rsidP="003C0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138">
        <w:rPr>
          <w:rFonts w:ascii="Times New Roman" w:hAnsi="Times New Roman" w:cs="Times New Roman"/>
          <w:sz w:val="24"/>
          <w:szCs w:val="24"/>
        </w:rPr>
        <w:t>Bydliště:____________________________________________________________________</w:t>
      </w:r>
    </w:p>
    <w:p w:rsidR="00B27986" w:rsidRDefault="00B27986" w:rsidP="003C0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7986" w:rsidRPr="00B27986" w:rsidRDefault="00B27986" w:rsidP="003C0F6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7986">
        <w:rPr>
          <w:rFonts w:ascii="Times New Roman" w:hAnsi="Times New Roman" w:cs="Times New Roman"/>
          <w:b/>
          <w:sz w:val="24"/>
          <w:szCs w:val="24"/>
          <w:u w:val="single"/>
        </w:rPr>
        <w:t>Jednám ve shodě s druhým zákonným zástupcem dítěte.</w:t>
      </w:r>
    </w:p>
    <w:p w:rsidR="00B27986" w:rsidRPr="00312138" w:rsidRDefault="00B27986" w:rsidP="003C0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AD" w:rsidRPr="00D47BA2" w:rsidRDefault="00EE6FCE" w:rsidP="00D47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138">
        <w:rPr>
          <w:rFonts w:ascii="Times New Roman" w:hAnsi="Times New Roman" w:cs="Times New Roman"/>
          <w:b/>
          <w:sz w:val="24"/>
          <w:szCs w:val="24"/>
        </w:rPr>
        <w:t>Důvod žádosti (stručně popište):</w:t>
      </w:r>
      <w:r w:rsidRPr="00312138">
        <w:rPr>
          <w:rFonts w:ascii="Times New Roman" w:hAnsi="Times New Roman" w:cs="Times New Roman"/>
          <w:sz w:val="24"/>
          <w:szCs w:val="24"/>
        </w:rPr>
        <w:t>________________</w:t>
      </w:r>
      <w:r w:rsidR="00D47BA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55EC7" w:rsidRPr="00312138" w:rsidRDefault="00655EC7" w:rsidP="003C0F66">
      <w:pPr>
        <w:spacing w:after="0"/>
        <w:rPr>
          <w:rFonts w:ascii="Times New Roman" w:hAnsi="Times New Roman" w:cs="Times New Roman"/>
          <w:b/>
        </w:rPr>
      </w:pPr>
    </w:p>
    <w:p w:rsidR="00EE6FCE" w:rsidRPr="00D47BA2" w:rsidRDefault="00EE6FCE" w:rsidP="00EE6FCE">
      <w:pPr>
        <w:jc w:val="both"/>
        <w:rPr>
          <w:rFonts w:ascii="Times New Roman" w:hAnsi="Times New Roman" w:cs="Times New Roman"/>
        </w:rPr>
      </w:pPr>
      <w:r w:rsidRPr="00D47BA2">
        <w:rPr>
          <w:rFonts w:ascii="Times New Roman" w:hAnsi="Times New Roman" w:cs="Times New Roman"/>
          <w:b/>
        </w:rPr>
        <w:t>Prohlašuji</w:t>
      </w:r>
      <w:r w:rsidRPr="00D47BA2">
        <w:rPr>
          <w:rFonts w:ascii="Times New Roman" w:hAnsi="Times New Roman" w:cs="Times New Roman"/>
        </w:rPr>
        <w:t>, že jsem byl/a předem srozumit</w:t>
      </w:r>
      <w:r w:rsidR="0003221F" w:rsidRPr="00D47BA2">
        <w:rPr>
          <w:rFonts w:ascii="Times New Roman" w:hAnsi="Times New Roman" w:cs="Times New Roman"/>
        </w:rPr>
        <w:t>elně a jednoznačně informován/a</w:t>
      </w:r>
      <w:r w:rsidRPr="00D47BA2">
        <w:rPr>
          <w:rFonts w:ascii="Times New Roman" w:hAnsi="Times New Roman" w:cs="Times New Roman"/>
        </w:rPr>
        <w:t xml:space="preserve">: </w:t>
      </w:r>
    </w:p>
    <w:p w:rsidR="00EE6FCE" w:rsidRPr="00D47BA2" w:rsidRDefault="0003221F" w:rsidP="00EE6FC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7BA2">
        <w:rPr>
          <w:rFonts w:ascii="Times New Roman" w:hAnsi="Times New Roman" w:cs="Times New Roman"/>
        </w:rPr>
        <w:t xml:space="preserve">o </w:t>
      </w:r>
      <w:r w:rsidR="00EE6FCE" w:rsidRPr="00D47BA2">
        <w:rPr>
          <w:rFonts w:ascii="Times New Roman" w:hAnsi="Times New Roman" w:cs="Times New Roman"/>
        </w:rPr>
        <w:t>všech podstatných náležitostech poskytované poradenské služby, zejména o průběhu, rozsahu, délce, cílech a postupech poskytované poradenské služby,</w:t>
      </w:r>
    </w:p>
    <w:p w:rsidR="00EE6FCE" w:rsidRPr="00D47BA2" w:rsidRDefault="0003221F" w:rsidP="00EE6FC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7BA2">
        <w:rPr>
          <w:rFonts w:ascii="Times New Roman" w:hAnsi="Times New Roman" w:cs="Times New Roman"/>
        </w:rPr>
        <w:t xml:space="preserve">o </w:t>
      </w:r>
      <w:r w:rsidR="00EE6FCE" w:rsidRPr="00D47BA2">
        <w:rPr>
          <w:rFonts w:ascii="Times New Roman" w:hAnsi="Times New Roman" w:cs="Times New Roman"/>
        </w:rPr>
        <w:t>prospěchu, který je možné očekávat, a o všech předvídatelných důsledcích, které mohou vyplynout z poskytování poradenské služby,</w:t>
      </w:r>
    </w:p>
    <w:p w:rsidR="00EE6FCE" w:rsidRPr="00D47BA2" w:rsidRDefault="0003221F" w:rsidP="00EE6FC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47BA2">
        <w:rPr>
          <w:rFonts w:ascii="Times New Roman" w:hAnsi="Times New Roman" w:cs="Times New Roman"/>
        </w:rPr>
        <w:t xml:space="preserve">o </w:t>
      </w:r>
      <w:r w:rsidR="00EE6FCE" w:rsidRPr="00D47BA2">
        <w:rPr>
          <w:rFonts w:ascii="Times New Roman" w:hAnsi="Times New Roman" w:cs="Times New Roman"/>
        </w:rPr>
        <w:t>svých právech a povinnostech spojených s poskytováním poradenských služeb, včetně práva podat návrh na projednání podle § 16a odst. 5 školského zákona, práva žádat o revizi podle § 16b školského zákona a práva podat podnět České školní inspekci podle § 174 odst. 5 školského zákona.</w:t>
      </w:r>
    </w:p>
    <w:p w:rsidR="00EE6FCE" w:rsidRPr="00312138" w:rsidRDefault="00EE6FCE" w:rsidP="003C0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138">
        <w:rPr>
          <w:rFonts w:ascii="Times New Roman" w:hAnsi="Times New Roman" w:cs="Times New Roman"/>
          <w:sz w:val="24"/>
          <w:szCs w:val="24"/>
        </w:rPr>
        <w:t>Měl/a jsem možnost klást doplňující otázky, které byly poradenským pracovníkem zodpovězeny:</w:t>
      </w:r>
    </w:p>
    <w:p w:rsidR="00EE6FCE" w:rsidRDefault="00EE6FCE" w:rsidP="00EE6FC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2138">
        <w:rPr>
          <w:rFonts w:ascii="Times New Roman" w:hAnsi="Times New Roman" w:cs="Times New Roman"/>
          <w:sz w:val="24"/>
          <w:szCs w:val="24"/>
        </w:rPr>
        <w:t>ANO</w:t>
      </w:r>
      <w:r w:rsidRPr="00312138">
        <w:rPr>
          <w:rFonts w:ascii="Times New Roman" w:hAnsi="Times New Roman" w:cs="Times New Roman"/>
          <w:sz w:val="24"/>
          <w:szCs w:val="24"/>
        </w:rPr>
        <w:tab/>
      </w:r>
      <w:r w:rsidRPr="00312138">
        <w:rPr>
          <w:rFonts w:ascii="Times New Roman" w:hAnsi="Times New Roman" w:cs="Times New Roman"/>
          <w:sz w:val="24"/>
          <w:szCs w:val="24"/>
        </w:rPr>
        <w:tab/>
      </w:r>
      <w:r w:rsidRPr="00312138">
        <w:rPr>
          <w:rFonts w:ascii="Times New Roman" w:hAnsi="Times New Roman" w:cs="Times New Roman"/>
          <w:sz w:val="24"/>
          <w:szCs w:val="24"/>
        </w:rPr>
        <w:tab/>
      </w:r>
      <w:r w:rsidRPr="00312138">
        <w:rPr>
          <w:rFonts w:ascii="Times New Roman" w:hAnsi="Times New Roman" w:cs="Times New Roman"/>
          <w:sz w:val="24"/>
          <w:szCs w:val="24"/>
        </w:rPr>
        <w:tab/>
      </w:r>
      <w:r w:rsidRPr="00312138">
        <w:rPr>
          <w:rFonts w:ascii="Times New Roman" w:hAnsi="Times New Roman" w:cs="Times New Roman"/>
          <w:sz w:val="24"/>
          <w:szCs w:val="24"/>
        </w:rPr>
        <w:tab/>
        <w:t>b) NE</w:t>
      </w:r>
    </w:p>
    <w:p w:rsidR="00EE6FCE" w:rsidRPr="00D47BA2" w:rsidRDefault="00EE6FCE" w:rsidP="00EE6FCE">
      <w:pPr>
        <w:jc w:val="both"/>
        <w:rPr>
          <w:rFonts w:ascii="Times New Roman" w:hAnsi="Times New Roman" w:cs="Times New Roman"/>
        </w:rPr>
      </w:pPr>
      <w:r w:rsidRPr="00D47BA2">
        <w:rPr>
          <w:rFonts w:ascii="Times New Roman" w:hAnsi="Times New Roman" w:cs="Times New Roman"/>
        </w:rPr>
        <w:t>V příp</w:t>
      </w:r>
      <w:r w:rsidR="00C81132" w:rsidRPr="00D47BA2">
        <w:rPr>
          <w:rFonts w:ascii="Times New Roman" w:hAnsi="Times New Roman" w:cs="Times New Roman"/>
        </w:rPr>
        <w:t>adě, že má být poradenská služba</w:t>
      </w:r>
      <w:r w:rsidRPr="00D47BA2">
        <w:rPr>
          <w:rFonts w:ascii="Times New Roman" w:hAnsi="Times New Roman" w:cs="Times New Roman"/>
        </w:rPr>
        <w:t xml:space="preserve"> poskytnuta nezletilému dítěti, bylo přiměřeně poučeno, dostalo možnost klást doplňující otázky s ohledem k věku a rozumové vyspělosti.</w:t>
      </w:r>
    </w:p>
    <w:p w:rsidR="00B325A5" w:rsidRPr="00D47BA2" w:rsidRDefault="00B325A5" w:rsidP="00B325A5">
      <w:pPr>
        <w:spacing w:after="0"/>
        <w:jc w:val="both"/>
        <w:rPr>
          <w:rFonts w:ascii="Times New Roman" w:hAnsi="Times New Roman" w:cs="Times New Roman"/>
        </w:rPr>
      </w:pPr>
      <w:r w:rsidRPr="00D47BA2">
        <w:rPr>
          <w:rFonts w:ascii="Times New Roman" w:hAnsi="Times New Roman" w:cs="Times New Roman"/>
        </w:rPr>
        <w:t>Osobní údaje jsou uchovávány v evidenci a spisové dokumentaci ŠPZ a je s nimi nakládáno v souladu s Obecným nařízením o ochraně osobních údajů (GDPR).</w:t>
      </w:r>
    </w:p>
    <w:p w:rsidR="00897B97" w:rsidRPr="00312138" w:rsidRDefault="00897B97" w:rsidP="00B32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9AD" w:rsidRDefault="002539AD" w:rsidP="00EE6F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138">
        <w:rPr>
          <w:rFonts w:ascii="Times New Roman" w:hAnsi="Times New Roman" w:cs="Times New Roman"/>
          <w:b/>
          <w:sz w:val="24"/>
          <w:szCs w:val="24"/>
        </w:rPr>
        <w:t xml:space="preserve">Beru na vědomí, </w:t>
      </w:r>
      <w:r w:rsidRPr="00312138">
        <w:rPr>
          <w:rFonts w:ascii="Times New Roman" w:hAnsi="Times New Roman" w:cs="Times New Roman"/>
          <w:sz w:val="24"/>
          <w:szCs w:val="24"/>
        </w:rPr>
        <w:t>že</w:t>
      </w:r>
      <w:r w:rsidR="00897B97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312138">
        <w:rPr>
          <w:rFonts w:ascii="Times New Roman" w:hAnsi="Times New Roman" w:cs="Times New Roman"/>
          <w:b/>
          <w:sz w:val="24"/>
          <w:szCs w:val="24"/>
        </w:rPr>
        <w:t xml:space="preserve">oporučení </w:t>
      </w:r>
      <w:r w:rsidR="00897B97">
        <w:rPr>
          <w:rFonts w:ascii="Times New Roman" w:hAnsi="Times New Roman" w:cs="Times New Roman"/>
          <w:sz w:val="24"/>
          <w:szCs w:val="24"/>
        </w:rPr>
        <w:t>Speciálně pedagogického centra Ostrava-Zábřeh, U Studia 2654/33</w:t>
      </w:r>
      <w:r w:rsidRPr="00312138">
        <w:rPr>
          <w:rFonts w:ascii="Times New Roman" w:hAnsi="Times New Roman" w:cs="Times New Roman"/>
          <w:sz w:val="24"/>
          <w:szCs w:val="24"/>
        </w:rPr>
        <w:t xml:space="preserve"> </w:t>
      </w:r>
      <w:r w:rsidR="00655EC7">
        <w:rPr>
          <w:rFonts w:ascii="Times New Roman" w:hAnsi="Times New Roman" w:cs="Times New Roman"/>
          <w:b/>
          <w:sz w:val="24"/>
          <w:szCs w:val="24"/>
        </w:rPr>
        <w:t xml:space="preserve">bude rovněž poskytnuto škole a </w:t>
      </w:r>
      <w:r w:rsidRPr="00312138">
        <w:rPr>
          <w:rFonts w:ascii="Times New Roman" w:hAnsi="Times New Roman" w:cs="Times New Roman"/>
          <w:b/>
          <w:sz w:val="24"/>
          <w:szCs w:val="24"/>
        </w:rPr>
        <w:t>školskému zařízení</w:t>
      </w:r>
      <w:r w:rsidR="00537575">
        <w:rPr>
          <w:rFonts w:ascii="Times New Roman" w:hAnsi="Times New Roman" w:cs="Times New Roman"/>
          <w:b/>
          <w:sz w:val="24"/>
          <w:szCs w:val="24"/>
        </w:rPr>
        <w:t>.</w:t>
      </w:r>
    </w:p>
    <w:p w:rsidR="00846870" w:rsidRDefault="00846870" w:rsidP="00EE6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Prohlašuji, </w:t>
      </w:r>
      <w:r w:rsidRPr="00846870">
        <w:rPr>
          <w:rFonts w:ascii="Times New Roman" w:hAnsi="Times New Roman" w:cs="Times New Roman"/>
          <w:sz w:val="24"/>
          <w:szCs w:val="24"/>
        </w:rPr>
        <w:t>že jsem byl/a informován/a o</w:t>
      </w:r>
      <w:r>
        <w:rPr>
          <w:rFonts w:ascii="Times New Roman" w:hAnsi="Times New Roman" w:cs="Times New Roman"/>
          <w:b/>
          <w:sz w:val="24"/>
          <w:szCs w:val="24"/>
        </w:rPr>
        <w:t xml:space="preserve"> Vnitřním řádu SPC</w:t>
      </w:r>
      <w:r w:rsidRPr="00846870">
        <w:rPr>
          <w:rFonts w:ascii="Times New Roman" w:hAnsi="Times New Roman" w:cs="Times New Roman"/>
          <w:sz w:val="24"/>
          <w:szCs w:val="24"/>
        </w:rPr>
        <w:t xml:space="preserve">, který je k dispozici </w:t>
      </w:r>
      <w:r w:rsidR="004A2388">
        <w:rPr>
          <w:rFonts w:ascii="Times New Roman" w:hAnsi="Times New Roman" w:cs="Times New Roman"/>
          <w:sz w:val="24"/>
          <w:szCs w:val="24"/>
        </w:rPr>
        <w:t xml:space="preserve">v čekárnách </w:t>
      </w:r>
      <w:bookmarkStart w:id="0" w:name="_GoBack"/>
      <w:bookmarkEnd w:id="0"/>
      <w:r w:rsidRPr="00846870">
        <w:rPr>
          <w:rFonts w:ascii="Times New Roman" w:hAnsi="Times New Roman" w:cs="Times New Roman"/>
          <w:sz w:val="24"/>
          <w:szCs w:val="24"/>
        </w:rPr>
        <w:t xml:space="preserve">pracoviště SPC a také na webových stránkách SPC. </w:t>
      </w:r>
    </w:p>
    <w:p w:rsidR="00846870" w:rsidRPr="00846870" w:rsidRDefault="00846870" w:rsidP="00EE6FCE">
      <w:pPr>
        <w:jc w:val="both"/>
        <w:rPr>
          <w:rFonts w:ascii="Times New Roman" w:hAnsi="Times New Roman" w:cs="Times New Roman"/>
          <w:sz w:val="24"/>
          <w:szCs w:val="24"/>
        </w:rPr>
      </w:pPr>
      <w:r w:rsidRPr="00846870">
        <w:rPr>
          <w:rFonts w:ascii="Times New Roman" w:hAnsi="Times New Roman" w:cs="Times New Roman"/>
          <w:b/>
          <w:sz w:val="24"/>
          <w:szCs w:val="24"/>
        </w:rPr>
        <w:t>Souhlasím/nesouhlasím</w:t>
      </w:r>
      <w:r>
        <w:rPr>
          <w:rFonts w:ascii="Times New Roman" w:hAnsi="Times New Roman" w:cs="Times New Roman"/>
          <w:sz w:val="24"/>
          <w:szCs w:val="24"/>
        </w:rPr>
        <w:t xml:space="preserve"> s přítomností studentů VOŠ/VŠ, vykonávajících výukovou praxi v SPC, u vyšetření mého dítěte/zletilého klienta a jejich přístupem do spisové dokumentace vedené k mému dítěti/zletilému klientovi. Studenti jsou vázáni povinností zachovat mlčenlivost o skutečnostech, které se dozví při výkonu praxe nebo v přímé souvislosti s ní, a to i po jejím ukončení.</w:t>
      </w:r>
    </w:p>
    <w:p w:rsidR="00655EC7" w:rsidRDefault="00655EC7" w:rsidP="00D4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EC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Souhlasím/nesouhlasím </w:t>
      </w:r>
      <w:r w:rsidRPr="00655EC7">
        <w:rPr>
          <w:rFonts w:ascii="Times New Roman" w:hAnsi="Times New Roman" w:cs="Times New Roman"/>
          <w:sz w:val="24"/>
          <w:szCs w:val="24"/>
        </w:rPr>
        <w:t>s poskytnutím závěrů vyšetření, které jsou podkladem pro doporučení ke vzdělávání žáka se speciálními vzdělávacími potřebami, dalšímu školskému poradenskému zařízení, které se na péči o žáka podílí, v souladu s ustanovením § 2a odst. 2 vyhlášky 197/2016 Sb.</w:t>
      </w:r>
    </w:p>
    <w:p w:rsidR="00D47BA2" w:rsidRPr="00D47BA2" w:rsidRDefault="00D47BA2" w:rsidP="00D4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9AD" w:rsidRPr="00312138" w:rsidRDefault="002539AD" w:rsidP="00D4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138">
        <w:rPr>
          <w:rFonts w:ascii="Times New Roman" w:hAnsi="Times New Roman" w:cs="Times New Roman"/>
          <w:sz w:val="24"/>
          <w:szCs w:val="24"/>
        </w:rPr>
        <w:t>Poučení provedla, podpis:______________________________________________________</w:t>
      </w:r>
    </w:p>
    <w:p w:rsidR="00C51166" w:rsidRDefault="00C51166" w:rsidP="00D47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66" w:rsidRDefault="00C51166" w:rsidP="00D47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F66" w:rsidRPr="00312138" w:rsidRDefault="002539AD" w:rsidP="00D4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138">
        <w:rPr>
          <w:rFonts w:ascii="Times New Roman" w:hAnsi="Times New Roman" w:cs="Times New Roman"/>
          <w:b/>
          <w:sz w:val="24"/>
          <w:szCs w:val="24"/>
        </w:rPr>
        <w:t>Podpis zákonného zástupce/zletilého žáka:</w:t>
      </w:r>
      <w:r w:rsidRPr="00312138">
        <w:rPr>
          <w:rFonts w:ascii="Times New Roman" w:hAnsi="Times New Roman" w:cs="Times New Roman"/>
          <w:sz w:val="24"/>
          <w:szCs w:val="24"/>
        </w:rPr>
        <w:t>_________</w:t>
      </w:r>
      <w:r w:rsidR="0031213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51166" w:rsidRDefault="00C51166" w:rsidP="002064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FCE" w:rsidRPr="00312138" w:rsidRDefault="002539AD" w:rsidP="0020640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138">
        <w:rPr>
          <w:rFonts w:ascii="Times New Roman" w:hAnsi="Times New Roman" w:cs="Times New Roman"/>
          <w:sz w:val="24"/>
          <w:szCs w:val="24"/>
        </w:rPr>
        <w:t>Dne:______________________________________</w:t>
      </w:r>
    </w:p>
    <w:sectPr w:rsidR="00EE6FCE" w:rsidRPr="00312138" w:rsidSect="003C0F66">
      <w:head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41B" w:rsidRDefault="00FC241B" w:rsidP="00EE6FCE">
      <w:pPr>
        <w:spacing w:after="0" w:line="240" w:lineRule="auto"/>
      </w:pPr>
      <w:r>
        <w:separator/>
      </w:r>
    </w:p>
  </w:endnote>
  <w:endnote w:type="continuationSeparator" w:id="0">
    <w:p w:rsidR="00FC241B" w:rsidRDefault="00FC241B" w:rsidP="00EE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41B" w:rsidRDefault="00FC241B" w:rsidP="00EE6FCE">
      <w:pPr>
        <w:spacing w:after="0" w:line="240" w:lineRule="auto"/>
      </w:pPr>
      <w:r>
        <w:separator/>
      </w:r>
    </w:p>
  </w:footnote>
  <w:footnote w:type="continuationSeparator" w:id="0">
    <w:p w:rsidR="00FC241B" w:rsidRDefault="00FC241B" w:rsidP="00EE6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88" w:rsidRPr="00D77A35" w:rsidRDefault="00D30988" w:rsidP="00D30988">
    <w:pPr>
      <w:pStyle w:val="Zhlav"/>
      <w:jc w:val="center"/>
      <w:rPr>
        <w:color w:val="000000" w:themeColor="text1"/>
        <w:sz w:val="40"/>
        <w:szCs w:val="40"/>
      </w:rPr>
    </w:pPr>
    <w:r w:rsidRPr="00D77A35">
      <w:rPr>
        <w:noProof/>
        <w:color w:val="000000" w:themeColor="text1"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3D209FE2" wp14:editId="27A2868E">
          <wp:simplePos x="0" y="0"/>
          <wp:positionH relativeFrom="column">
            <wp:posOffset>4652645</wp:posOffset>
          </wp:positionH>
          <wp:positionV relativeFrom="paragraph">
            <wp:posOffset>161290</wp:posOffset>
          </wp:positionV>
          <wp:extent cx="1733550" cy="752726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isp_organizace_M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27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A35">
      <w:rPr>
        <w:color w:val="000000" w:themeColor="text1"/>
        <w:sz w:val="40"/>
        <w:szCs w:val="40"/>
      </w:rPr>
      <w:t>SPECIÁLNĚ PEDAGOGICKÉ CENTRUM</w:t>
    </w:r>
  </w:p>
  <w:p w:rsidR="00D30988" w:rsidRDefault="00D30988" w:rsidP="00D30988">
    <w:pPr>
      <w:pStyle w:val="Zhlav"/>
      <w:jc w:val="center"/>
      <w:rPr>
        <w:color w:val="000000" w:themeColor="text1"/>
        <w:sz w:val="28"/>
        <w:szCs w:val="28"/>
      </w:rPr>
    </w:pPr>
    <w:r>
      <w:rPr>
        <w:color w:val="000000" w:themeColor="text1"/>
        <w:sz w:val="28"/>
        <w:szCs w:val="28"/>
      </w:rPr>
      <w:t xml:space="preserve">při Základní škole speciální </w:t>
    </w:r>
    <w:r w:rsidRPr="00D77A35">
      <w:rPr>
        <w:color w:val="000000" w:themeColor="text1"/>
        <w:sz w:val="28"/>
        <w:szCs w:val="28"/>
      </w:rPr>
      <w:t>Ostrava-Slezská Ostrava</w:t>
    </w:r>
  </w:p>
  <w:p w:rsidR="00D30988" w:rsidRPr="00D77A35" w:rsidRDefault="00D30988" w:rsidP="00D30988">
    <w:pPr>
      <w:pStyle w:val="Zhlav"/>
      <w:jc w:val="center"/>
      <w:rPr>
        <w:color w:val="000000" w:themeColor="text1"/>
        <w:sz w:val="28"/>
        <w:szCs w:val="28"/>
      </w:rPr>
    </w:pPr>
    <w:r>
      <w:rPr>
        <w:color w:val="000000" w:themeColor="text1"/>
        <w:sz w:val="28"/>
        <w:szCs w:val="28"/>
      </w:rPr>
      <w:t>pracoviště U Studia 2654/33, Ostrava-Zábřeh</w:t>
    </w:r>
  </w:p>
  <w:p w:rsidR="00D30988" w:rsidRPr="00D77A35" w:rsidRDefault="00D30988" w:rsidP="00D30988">
    <w:pPr>
      <w:pStyle w:val="Zhlav"/>
      <w:jc w:val="center"/>
      <w:rPr>
        <w:color w:val="000000" w:themeColor="text1"/>
        <w:sz w:val="24"/>
        <w:szCs w:val="24"/>
      </w:rPr>
    </w:pPr>
    <w:r w:rsidRPr="00D77A35">
      <w:rPr>
        <w:color w:val="000000" w:themeColor="text1"/>
        <w:sz w:val="24"/>
        <w:szCs w:val="24"/>
      </w:rPr>
      <w:t>tel.: 59 623 80 36, 734 763 987, email: spc.tesinska</w:t>
    </w:r>
    <w:r>
      <w:rPr>
        <w:color w:val="000000" w:themeColor="text1"/>
        <w:sz w:val="24"/>
        <w:szCs w:val="24"/>
      </w:rPr>
      <w:t>@g</w:t>
    </w:r>
    <w:r w:rsidRPr="00D77A35">
      <w:rPr>
        <w:color w:val="000000" w:themeColor="text1"/>
        <w:sz w:val="24"/>
        <w:szCs w:val="24"/>
      </w:rPr>
      <w:t>mail.com</w:t>
    </w:r>
  </w:p>
  <w:p w:rsidR="00EE6FCE" w:rsidRDefault="00EE6F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F9E"/>
    <w:multiLevelType w:val="hybridMultilevel"/>
    <w:tmpl w:val="B42467CA"/>
    <w:lvl w:ilvl="0" w:tplc="AC9A21E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60E4A7F"/>
    <w:multiLevelType w:val="hybridMultilevel"/>
    <w:tmpl w:val="5A2CDD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36"/>
    <w:rsid w:val="0003221F"/>
    <w:rsid w:val="00073EAE"/>
    <w:rsid w:val="00164517"/>
    <w:rsid w:val="00206409"/>
    <w:rsid w:val="002539AD"/>
    <w:rsid w:val="00312138"/>
    <w:rsid w:val="003C0F66"/>
    <w:rsid w:val="004A2388"/>
    <w:rsid w:val="00537575"/>
    <w:rsid w:val="00655EC7"/>
    <w:rsid w:val="0077513C"/>
    <w:rsid w:val="00775636"/>
    <w:rsid w:val="00785E9D"/>
    <w:rsid w:val="00846870"/>
    <w:rsid w:val="00897B97"/>
    <w:rsid w:val="00A02EBC"/>
    <w:rsid w:val="00B27986"/>
    <w:rsid w:val="00B325A5"/>
    <w:rsid w:val="00C51166"/>
    <w:rsid w:val="00C62F3E"/>
    <w:rsid w:val="00C81132"/>
    <w:rsid w:val="00D30988"/>
    <w:rsid w:val="00D47BA2"/>
    <w:rsid w:val="00E76DEB"/>
    <w:rsid w:val="00EE6FCE"/>
    <w:rsid w:val="00F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8F7BA6"/>
  <w15:chartTrackingRefBased/>
  <w15:docId w15:val="{F09C446B-55B0-4695-BED2-0B2FDA43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FCE"/>
  </w:style>
  <w:style w:type="paragraph" w:styleId="Zpat">
    <w:name w:val="footer"/>
    <w:basedOn w:val="Normln"/>
    <w:link w:val="ZpatChar"/>
    <w:uiPriority w:val="99"/>
    <w:unhideWhenUsed/>
    <w:rsid w:val="00EE6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FCE"/>
  </w:style>
  <w:style w:type="paragraph" w:styleId="Odstavecseseznamem">
    <w:name w:val="List Paragraph"/>
    <w:basedOn w:val="Normln"/>
    <w:uiPriority w:val="34"/>
    <w:qFormat/>
    <w:rsid w:val="00EE6FC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121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1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1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1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13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13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21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21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121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FB00-AED1-4D19-B40E-69B60957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Demjanová</dc:creator>
  <cp:keywords/>
  <dc:description/>
  <cp:lastModifiedBy>Barbora Augustínská</cp:lastModifiedBy>
  <cp:revision>16</cp:revision>
  <cp:lastPrinted>2021-11-26T08:09:00Z</cp:lastPrinted>
  <dcterms:created xsi:type="dcterms:W3CDTF">2016-09-08T09:31:00Z</dcterms:created>
  <dcterms:modified xsi:type="dcterms:W3CDTF">2021-11-26T08:13:00Z</dcterms:modified>
</cp:coreProperties>
</file>